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7943E8" w:rsidRPr="007943E8" w:rsidTr="00BB0CA6">
        <w:tc>
          <w:tcPr>
            <w:tcW w:w="2943" w:type="dxa"/>
          </w:tcPr>
          <w:p w:rsidR="007943E8" w:rsidRPr="007943E8" w:rsidRDefault="003F3EAF" w:rsidP="00BB0C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KLASA: 112-03/17-01/</w:t>
            </w:r>
            <w:r w:rsidR="00F778EA"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7943E8" w:rsidRPr="007943E8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>URBROJ: 2121-12-01-17-</w:t>
            </w:r>
            <w:r w:rsidR="00F778EA"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7943E8" w:rsidRPr="007943E8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 xml:space="preserve">U Budrovcima, </w:t>
            </w:r>
            <w:r w:rsidR="00F778EA">
              <w:rPr>
                <w:rFonts w:ascii="Tahoma" w:hAnsi="Tahoma" w:cs="Tahoma"/>
                <w:sz w:val="20"/>
                <w:szCs w:val="20"/>
              </w:rPr>
              <w:t>02</w:t>
            </w:r>
            <w:r w:rsidRPr="007943E8">
              <w:rPr>
                <w:rFonts w:ascii="Tahoma" w:hAnsi="Tahoma" w:cs="Tahoma"/>
                <w:sz w:val="20"/>
                <w:szCs w:val="20"/>
              </w:rPr>
              <w:t>.</w:t>
            </w:r>
            <w:r w:rsidR="00F778EA">
              <w:rPr>
                <w:rFonts w:ascii="Tahoma" w:hAnsi="Tahoma" w:cs="Tahoma"/>
                <w:sz w:val="20"/>
                <w:szCs w:val="20"/>
              </w:rPr>
              <w:t>11</w:t>
            </w:r>
            <w:r w:rsidRPr="007943E8">
              <w:rPr>
                <w:rFonts w:ascii="Tahoma" w:hAnsi="Tahoma" w:cs="Tahoma"/>
                <w:sz w:val="20"/>
                <w:szCs w:val="20"/>
              </w:rPr>
              <w:t>.2017.</w:t>
            </w:r>
          </w:p>
          <w:p w:rsidR="007943E8" w:rsidRPr="007943E8" w:rsidRDefault="007943E8" w:rsidP="001410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7943E8" w:rsidRPr="007943E8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43E8" w:rsidRPr="007943E8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7943E8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7943E8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7943E8" w:rsidRDefault="007943E8" w:rsidP="007943E8">
      <w:pPr>
        <w:pStyle w:val="Bezproreda"/>
        <w:jc w:val="center"/>
        <w:rPr>
          <w:rFonts w:ascii="Tahoma" w:hAnsi="Tahoma" w:cs="Tahoma"/>
          <w:b/>
          <w:sz w:val="24"/>
          <w:szCs w:val="24"/>
        </w:rPr>
      </w:pPr>
      <w:r w:rsidRPr="007943E8">
        <w:rPr>
          <w:rFonts w:ascii="Tahoma" w:hAnsi="Tahoma" w:cs="Tahoma"/>
          <w:b/>
          <w:sz w:val="24"/>
          <w:szCs w:val="24"/>
        </w:rPr>
        <w:t>OBAVIJEST</w:t>
      </w:r>
    </w:p>
    <w:p w:rsidR="007943E8" w:rsidRPr="007943E8" w:rsidRDefault="007943E8" w:rsidP="007943E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  <w:r w:rsidRPr="007943E8">
        <w:rPr>
          <w:rFonts w:ascii="Tahoma" w:hAnsi="Tahoma" w:cs="Tahoma"/>
          <w:b/>
          <w:sz w:val="20"/>
          <w:szCs w:val="20"/>
        </w:rPr>
        <w:t xml:space="preserve">O IZBORU KANDIDATA PO NATJEČAJU ZA UČITELJA/UČITELJICE </w:t>
      </w:r>
      <w:r w:rsidR="00F778EA">
        <w:rPr>
          <w:rFonts w:ascii="Tahoma" w:hAnsi="Tahoma" w:cs="Tahoma"/>
          <w:b/>
          <w:sz w:val="20"/>
          <w:szCs w:val="20"/>
        </w:rPr>
        <w:t>NJEMAČKOG JEZIKA</w:t>
      </w:r>
    </w:p>
    <w:p w:rsidR="007943E8" w:rsidRPr="007943E8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Pr="007943E8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7943E8">
        <w:rPr>
          <w:rFonts w:ascii="Tahoma" w:hAnsi="Tahoma" w:cs="Tahoma"/>
          <w:sz w:val="20"/>
          <w:szCs w:val="20"/>
        </w:rPr>
        <w:t xml:space="preserve">Po raspisanom natječaju za učitelja/učiteljice </w:t>
      </w:r>
      <w:r w:rsidR="00F778EA">
        <w:rPr>
          <w:rFonts w:ascii="Tahoma" w:hAnsi="Tahoma" w:cs="Tahoma"/>
          <w:sz w:val="20"/>
          <w:szCs w:val="20"/>
        </w:rPr>
        <w:t>NJEMAČKOG JEZIKA</w:t>
      </w:r>
      <w:r w:rsidRPr="007943E8">
        <w:rPr>
          <w:rFonts w:ascii="Tahoma" w:hAnsi="Tahoma" w:cs="Tahoma"/>
          <w:sz w:val="20"/>
          <w:szCs w:val="20"/>
        </w:rPr>
        <w:t xml:space="preserve"> koji je objavljen dana </w:t>
      </w:r>
      <w:r w:rsidR="003F3EAF">
        <w:rPr>
          <w:rFonts w:ascii="Tahoma" w:hAnsi="Tahoma" w:cs="Tahoma"/>
          <w:sz w:val="20"/>
          <w:szCs w:val="20"/>
        </w:rPr>
        <w:t>12</w:t>
      </w:r>
      <w:r w:rsidRPr="007943E8">
        <w:rPr>
          <w:rFonts w:ascii="Tahoma" w:hAnsi="Tahoma" w:cs="Tahoma"/>
          <w:sz w:val="20"/>
          <w:szCs w:val="20"/>
        </w:rPr>
        <w:t>.</w:t>
      </w:r>
      <w:r w:rsidR="003F3EAF">
        <w:rPr>
          <w:rFonts w:ascii="Tahoma" w:hAnsi="Tahoma" w:cs="Tahoma"/>
          <w:sz w:val="20"/>
          <w:szCs w:val="20"/>
        </w:rPr>
        <w:t>10</w:t>
      </w:r>
      <w:r w:rsidRPr="007943E8">
        <w:rPr>
          <w:rFonts w:ascii="Tahoma" w:hAnsi="Tahoma" w:cs="Tahoma"/>
          <w:sz w:val="20"/>
          <w:szCs w:val="20"/>
        </w:rPr>
        <w:t xml:space="preserve">.2017. godine na web stranici i oglasnoj ploči škole i Hrvatskog zavoda za zapošljavanje izabrana je </w:t>
      </w:r>
      <w:r w:rsidR="00F778EA">
        <w:rPr>
          <w:rFonts w:ascii="Tahoma" w:hAnsi="Tahoma" w:cs="Tahoma"/>
          <w:sz w:val="20"/>
          <w:szCs w:val="20"/>
        </w:rPr>
        <w:t>Nikolina</w:t>
      </w:r>
      <w:r w:rsidR="003F3EAF">
        <w:rPr>
          <w:rFonts w:ascii="Tahoma" w:hAnsi="Tahoma" w:cs="Tahoma"/>
          <w:sz w:val="20"/>
          <w:szCs w:val="20"/>
        </w:rPr>
        <w:t xml:space="preserve"> Pavić</w:t>
      </w:r>
      <w:r w:rsidRPr="007943E8">
        <w:rPr>
          <w:rFonts w:ascii="Tahoma" w:hAnsi="Tahoma" w:cs="Tahoma"/>
          <w:sz w:val="20"/>
          <w:szCs w:val="20"/>
        </w:rPr>
        <w:t xml:space="preserve">, magistra </w:t>
      </w:r>
      <w:r w:rsidR="00F778EA">
        <w:rPr>
          <w:rFonts w:ascii="Tahoma" w:hAnsi="Tahoma" w:cs="Tahoma"/>
          <w:sz w:val="20"/>
          <w:szCs w:val="20"/>
        </w:rPr>
        <w:t>edukacije njemačkog jezika i književnosti</w:t>
      </w:r>
      <w:bookmarkStart w:id="0" w:name="_GoBack"/>
      <w:bookmarkEnd w:id="0"/>
      <w:r w:rsidRPr="007943E8">
        <w:rPr>
          <w:rFonts w:ascii="Tahoma" w:hAnsi="Tahoma" w:cs="Tahoma"/>
          <w:sz w:val="20"/>
          <w:szCs w:val="20"/>
        </w:rPr>
        <w:t>.</w:t>
      </w:r>
    </w:p>
    <w:p w:rsidR="007943E8" w:rsidRPr="007943E8" w:rsidRDefault="00141043" w:rsidP="00141043">
      <w:pPr>
        <w:pStyle w:val="Bezproreda"/>
        <w:tabs>
          <w:tab w:val="left" w:pos="364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7943E8">
        <w:rPr>
          <w:rFonts w:ascii="Tahoma" w:hAnsi="Tahoma" w:cs="Tahoma"/>
          <w:sz w:val="20"/>
          <w:szCs w:val="20"/>
        </w:rPr>
        <w:t>Objavljivanjem ove obavijesti na web stranici škole smatra se da su kandidati obaviješteni o rezultatu izbora po raspisanom natječaju te im se pojedinačne obavijesti neće dostavljati.</w:t>
      </w: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7943E8" w:rsidRPr="007943E8" w:rsidTr="00BB0CA6">
        <w:tc>
          <w:tcPr>
            <w:tcW w:w="5353" w:type="dxa"/>
          </w:tcPr>
          <w:p w:rsidR="007943E8" w:rsidRPr="007943E8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7943E8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7943E8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7943E8" w:rsidRPr="007943E8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7943E8" w:rsidRPr="007943E8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7943E8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7B272E" w:rsidRPr="007943E8" w:rsidRDefault="007B272E" w:rsidP="00AE150D">
      <w:pPr>
        <w:rPr>
          <w:rFonts w:ascii="Tahoma" w:hAnsi="Tahoma" w:cs="Tahoma"/>
          <w:sz w:val="20"/>
          <w:szCs w:val="20"/>
        </w:rPr>
      </w:pPr>
    </w:p>
    <w:p w:rsidR="00D47D6B" w:rsidRDefault="00D47D6B" w:rsidP="00AE150D">
      <w:pPr>
        <w:rPr>
          <w:rFonts w:ascii="Tahoma" w:hAnsi="Tahoma" w:cs="Tahoma"/>
          <w:sz w:val="20"/>
          <w:szCs w:val="20"/>
        </w:rPr>
      </w:pPr>
    </w:p>
    <w:sectPr w:rsidR="00D47D6B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FD" w:rsidRDefault="00D67DFD" w:rsidP="000312B9">
      <w:pPr>
        <w:spacing w:after="0" w:line="240" w:lineRule="auto"/>
      </w:pPr>
      <w:r>
        <w:separator/>
      </w:r>
    </w:p>
  </w:endnote>
  <w:endnote w:type="continuationSeparator" w:id="0">
    <w:p w:rsidR="00D67DFD" w:rsidRDefault="00D67DFD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D67DFD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04217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F77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FD" w:rsidRDefault="00D67DFD" w:rsidP="000312B9">
      <w:pPr>
        <w:spacing w:after="0" w:line="240" w:lineRule="auto"/>
      </w:pPr>
      <w:r>
        <w:separator/>
      </w:r>
    </w:p>
  </w:footnote>
  <w:footnote w:type="continuationSeparator" w:id="0">
    <w:p w:rsidR="00D67DFD" w:rsidRDefault="00D67DFD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D67DFD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00582"/>
    <w:multiLevelType w:val="hybridMultilevel"/>
    <w:tmpl w:val="212CF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42177"/>
    <w:rsid w:val="00050EFF"/>
    <w:rsid w:val="00074D7A"/>
    <w:rsid w:val="000B431E"/>
    <w:rsid w:val="000B7472"/>
    <w:rsid w:val="000C125F"/>
    <w:rsid w:val="000C2F0E"/>
    <w:rsid w:val="000C4022"/>
    <w:rsid w:val="000D400A"/>
    <w:rsid w:val="000E0395"/>
    <w:rsid w:val="001030D5"/>
    <w:rsid w:val="00141043"/>
    <w:rsid w:val="00145D14"/>
    <w:rsid w:val="00164789"/>
    <w:rsid w:val="001B5235"/>
    <w:rsid w:val="001D6D03"/>
    <w:rsid w:val="001E6252"/>
    <w:rsid w:val="001F78F7"/>
    <w:rsid w:val="0020431A"/>
    <w:rsid w:val="00204D60"/>
    <w:rsid w:val="00222274"/>
    <w:rsid w:val="00241D12"/>
    <w:rsid w:val="0025304B"/>
    <w:rsid w:val="00255414"/>
    <w:rsid w:val="00272F4C"/>
    <w:rsid w:val="002854D1"/>
    <w:rsid w:val="0029438D"/>
    <w:rsid w:val="002E1C7C"/>
    <w:rsid w:val="002F6F6D"/>
    <w:rsid w:val="003120B9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F04F0"/>
    <w:rsid w:val="003F3EAF"/>
    <w:rsid w:val="00412B9C"/>
    <w:rsid w:val="00414CB9"/>
    <w:rsid w:val="00415185"/>
    <w:rsid w:val="00422BB6"/>
    <w:rsid w:val="004267A1"/>
    <w:rsid w:val="0043596D"/>
    <w:rsid w:val="00445338"/>
    <w:rsid w:val="00453F65"/>
    <w:rsid w:val="004746A8"/>
    <w:rsid w:val="004929A3"/>
    <w:rsid w:val="004D59D8"/>
    <w:rsid w:val="004F020F"/>
    <w:rsid w:val="004F26F9"/>
    <w:rsid w:val="004F6FCA"/>
    <w:rsid w:val="005004B4"/>
    <w:rsid w:val="00511DF6"/>
    <w:rsid w:val="00516C76"/>
    <w:rsid w:val="00552197"/>
    <w:rsid w:val="00554F41"/>
    <w:rsid w:val="0056735C"/>
    <w:rsid w:val="005675E9"/>
    <w:rsid w:val="00571BBF"/>
    <w:rsid w:val="00586BE6"/>
    <w:rsid w:val="005A71E9"/>
    <w:rsid w:val="005B495D"/>
    <w:rsid w:val="005C0A3C"/>
    <w:rsid w:val="005D54B4"/>
    <w:rsid w:val="005D7EA6"/>
    <w:rsid w:val="005E7857"/>
    <w:rsid w:val="005F6A5C"/>
    <w:rsid w:val="00625BAF"/>
    <w:rsid w:val="00636C66"/>
    <w:rsid w:val="00675787"/>
    <w:rsid w:val="00694C21"/>
    <w:rsid w:val="006C4919"/>
    <w:rsid w:val="006C7B21"/>
    <w:rsid w:val="006D49FB"/>
    <w:rsid w:val="006E3DEB"/>
    <w:rsid w:val="007003AF"/>
    <w:rsid w:val="00704CEC"/>
    <w:rsid w:val="00733EC3"/>
    <w:rsid w:val="00736AE0"/>
    <w:rsid w:val="00752606"/>
    <w:rsid w:val="00754A7A"/>
    <w:rsid w:val="007725D6"/>
    <w:rsid w:val="007943E8"/>
    <w:rsid w:val="007A177E"/>
    <w:rsid w:val="007A6072"/>
    <w:rsid w:val="007B272E"/>
    <w:rsid w:val="007D6B51"/>
    <w:rsid w:val="00847F5B"/>
    <w:rsid w:val="00851F61"/>
    <w:rsid w:val="00853749"/>
    <w:rsid w:val="00862772"/>
    <w:rsid w:val="00865EA3"/>
    <w:rsid w:val="008867BC"/>
    <w:rsid w:val="0089674A"/>
    <w:rsid w:val="008C2169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878FE"/>
    <w:rsid w:val="0099394F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A063E2"/>
    <w:rsid w:val="00A141BB"/>
    <w:rsid w:val="00A34277"/>
    <w:rsid w:val="00A42010"/>
    <w:rsid w:val="00A4238B"/>
    <w:rsid w:val="00A4390C"/>
    <w:rsid w:val="00A50460"/>
    <w:rsid w:val="00A75D75"/>
    <w:rsid w:val="00AD5F15"/>
    <w:rsid w:val="00AE150D"/>
    <w:rsid w:val="00AE1777"/>
    <w:rsid w:val="00AE27EB"/>
    <w:rsid w:val="00B150C0"/>
    <w:rsid w:val="00B23B45"/>
    <w:rsid w:val="00B30987"/>
    <w:rsid w:val="00B32F28"/>
    <w:rsid w:val="00B70680"/>
    <w:rsid w:val="00B75540"/>
    <w:rsid w:val="00B95139"/>
    <w:rsid w:val="00B96EBB"/>
    <w:rsid w:val="00BB1645"/>
    <w:rsid w:val="00BD7FFB"/>
    <w:rsid w:val="00C11937"/>
    <w:rsid w:val="00C13AF4"/>
    <w:rsid w:val="00C20937"/>
    <w:rsid w:val="00C311FC"/>
    <w:rsid w:val="00C40496"/>
    <w:rsid w:val="00C423EA"/>
    <w:rsid w:val="00C516D5"/>
    <w:rsid w:val="00C551EC"/>
    <w:rsid w:val="00C60B4A"/>
    <w:rsid w:val="00C93889"/>
    <w:rsid w:val="00CA2605"/>
    <w:rsid w:val="00CB6EA8"/>
    <w:rsid w:val="00CB7BA3"/>
    <w:rsid w:val="00CC00CA"/>
    <w:rsid w:val="00CC0ACB"/>
    <w:rsid w:val="00CE07A7"/>
    <w:rsid w:val="00CE2D1A"/>
    <w:rsid w:val="00CE6447"/>
    <w:rsid w:val="00CF08D8"/>
    <w:rsid w:val="00D22985"/>
    <w:rsid w:val="00D24932"/>
    <w:rsid w:val="00D26CE3"/>
    <w:rsid w:val="00D30228"/>
    <w:rsid w:val="00D47A79"/>
    <w:rsid w:val="00D47D6B"/>
    <w:rsid w:val="00D55406"/>
    <w:rsid w:val="00D63BCB"/>
    <w:rsid w:val="00D64B1E"/>
    <w:rsid w:val="00D67DFD"/>
    <w:rsid w:val="00D85B8D"/>
    <w:rsid w:val="00D95171"/>
    <w:rsid w:val="00D96393"/>
    <w:rsid w:val="00DA12F9"/>
    <w:rsid w:val="00DB0D0C"/>
    <w:rsid w:val="00DB5263"/>
    <w:rsid w:val="00E10B34"/>
    <w:rsid w:val="00E232CA"/>
    <w:rsid w:val="00E4258B"/>
    <w:rsid w:val="00E52474"/>
    <w:rsid w:val="00E551A8"/>
    <w:rsid w:val="00E80448"/>
    <w:rsid w:val="00E848CE"/>
    <w:rsid w:val="00E945CF"/>
    <w:rsid w:val="00EC38B3"/>
    <w:rsid w:val="00ED4EC0"/>
    <w:rsid w:val="00ED669B"/>
    <w:rsid w:val="00ED690E"/>
    <w:rsid w:val="00EE5A5E"/>
    <w:rsid w:val="00EF0E8E"/>
    <w:rsid w:val="00EF3981"/>
    <w:rsid w:val="00F0483E"/>
    <w:rsid w:val="00F21676"/>
    <w:rsid w:val="00F23FD1"/>
    <w:rsid w:val="00F57F63"/>
    <w:rsid w:val="00F778EA"/>
    <w:rsid w:val="00F91E97"/>
    <w:rsid w:val="00F93052"/>
    <w:rsid w:val="00FA10DA"/>
    <w:rsid w:val="00FA2E34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464C7-3A0A-4CFF-97AE-5C89228F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2</cp:revision>
  <cp:lastPrinted>2017-10-31T07:47:00Z</cp:lastPrinted>
  <dcterms:created xsi:type="dcterms:W3CDTF">2017-11-02T11:57:00Z</dcterms:created>
  <dcterms:modified xsi:type="dcterms:W3CDTF">2017-11-02T11:57:00Z</dcterms:modified>
</cp:coreProperties>
</file>